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617" w:rsidRPr="005A7880" w:rsidRDefault="00286617" w:rsidP="00286617">
      <w:pPr>
        <w:spacing w:after="0"/>
        <w:rPr>
          <w:rFonts w:ascii="Times New Roman" w:hAnsi="Times New Roman" w:cs="Times New Roman"/>
          <w:lang w:val="en-US"/>
        </w:rPr>
      </w:pPr>
      <w:r w:rsidRPr="005A7880">
        <w:rPr>
          <w:rFonts w:ascii="Times New Roman" w:hAnsi="Times New Roman" w:cs="Times New Roman"/>
          <w:noProof/>
          <w:lang w:eastAsia="lt-LT"/>
        </w:rPr>
        <w:drawing>
          <wp:anchor distT="0" distB="0" distL="114300" distR="114300" simplePos="0" relativeHeight="251659264" behindDoc="0" locked="0" layoutInCell="1" allowOverlap="1" wp14:anchorId="1A5EDA8A" wp14:editId="43F2B21B">
            <wp:simplePos x="5057775" y="1076325"/>
            <wp:positionH relativeFrom="column">
              <wp:align>right</wp:align>
            </wp:positionH>
            <wp:positionV relativeFrom="paragraph">
              <wp:align>top</wp:align>
            </wp:positionV>
            <wp:extent cx="2143125" cy="557213"/>
            <wp:effectExtent l="0" t="0" r="0" b="0"/>
            <wp:wrapSquare wrapText="bothSides"/>
            <wp:docPr id="29" name="Picture 29" descr="C:\Users\vartotojas\Desktop\vilione.-300x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artotojas\Desktop\vilione.-300x7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5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7880">
        <w:rPr>
          <w:rFonts w:ascii="Times New Roman" w:hAnsi="Times New Roman" w:cs="Times New Roman"/>
          <w:lang w:val="en-US"/>
        </w:rPr>
        <w:t>VPMF “Vilionė”</w:t>
      </w:r>
    </w:p>
    <w:p w:rsidR="00286617" w:rsidRPr="005A7880" w:rsidRDefault="00286617" w:rsidP="00286617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5A7880">
        <w:rPr>
          <w:rFonts w:ascii="Times New Roman" w:hAnsi="Times New Roman" w:cs="Times New Roman"/>
          <w:lang w:val="en-US"/>
        </w:rPr>
        <w:t>Didlaukio</w:t>
      </w:r>
      <w:proofErr w:type="spellEnd"/>
      <w:r w:rsidRPr="005A7880">
        <w:rPr>
          <w:rFonts w:ascii="Times New Roman" w:hAnsi="Times New Roman" w:cs="Times New Roman"/>
          <w:lang w:val="en-US"/>
        </w:rPr>
        <w:t xml:space="preserve"> g. 49 – 233</w:t>
      </w:r>
    </w:p>
    <w:p w:rsidR="00286617" w:rsidRPr="005A7880" w:rsidRDefault="00286617" w:rsidP="00286617">
      <w:pPr>
        <w:spacing w:after="0"/>
        <w:rPr>
          <w:rFonts w:ascii="Times New Roman" w:hAnsi="Times New Roman" w:cs="Times New Roman"/>
          <w:lang w:val="en-US"/>
        </w:rPr>
      </w:pPr>
      <w:r w:rsidRPr="005A7880">
        <w:rPr>
          <w:rFonts w:ascii="Times New Roman" w:hAnsi="Times New Roman" w:cs="Times New Roman"/>
          <w:lang w:val="en-US"/>
        </w:rPr>
        <w:t>LT – 08303 Vilnius</w:t>
      </w:r>
    </w:p>
    <w:p w:rsidR="00286617" w:rsidRPr="005A7880" w:rsidRDefault="00286617" w:rsidP="00286617">
      <w:pPr>
        <w:spacing w:after="0"/>
        <w:rPr>
          <w:rFonts w:ascii="Times New Roman" w:hAnsi="Times New Roman" w:cs="Times New Roman"/>
          <w:lang w:val="en-US"/>
        </w:rPr>
      </w:pPr>
      <w:r w:rsidRPr="005A7880">
        <w:rPr>
          <w:rFonts w:ascii="Times New Roman" w:hAnsi="Times New Roman" w:cs="Times New Roman"/>
          <w:lang w:val="en-US"/>
        </w:rPr>
        <w:t>Tel. (8 5) 2191 709</w:t>
      </w:r>
    </w:p>
    <w:p w:rsidR="00286617" w:rsidRPr="005A7880" w:rsidRDefault="00286617" w:rsidP="00286617">
      <w:pPr>
        <w:spacing w:after="0"/>
        <w:rPr>
          <w:rFonts w:ascii="Times New Roman" w:hAnsi="Times New Roman" w:cs="Times New Roman"/>
          <w:lang w:val="en-US"/>
        </w:rPr>
      </w:pPr>
      <w:proofErr w:type="spellStart"/>
      <w:r w:rsidRPr="005A7880">
        <w:rPr>
          <w:rFonts w:ascii="Times New Roman" w:hAnsi="Times New Roman" w:cs="Times New Roman"/>
          <w:lang w:val="en-US"/>
        </w:rPr>
        <w:t>Faks</w:t>
      </w:r>
      <w:proofErr w:type="spellEnd"/>
      <w:r w:rsidRPr="005A7880">
        <w:rPr>
          <w:rFonts w:ascii="Times New Roman" w:hAnsi="Times New Roman" w:cs="Times New Roman"/>
          <w:lang w:val="en-US"/>
        </w:rPr>
        <w:t>. (8 5) 2191 709</w:t>
      </w:r>
    </w:p>
    <w:p w:rsidR="00055C35" w:rsidRDefault="005A7880" w:rsidP="00286617">
      <w:pPr>
        <w:spacing w:after="0"/>
        <w:rPr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172A79" wp14:editId="3EC5304F">
                <wp:simplePos x="0" y="0"/>
                <wp:positionH relativeFrom="column">
                  <wp:posOffset>6000750</wp:posOffset>
                </wp:positionH>
                <wp:positionV relativeFrom="paragraph">
                  <wp:posOffset>202565</wp:posOffset>
                </wp:positionV>
                <wp:extent cx="9525" cy="1685925"/>
                <wp:effectExtent l="0" t="0" r="28575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0B419" id="Straight Connector 33" o:spid="_x0000_s1026" style="position:absolute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5pt,15.95pt" to="473.25pt,1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B2410" wp14:editId="4B0339BA">
                <wp:simplePos x="0" y="0"/>
                <wp:positionH relativeFrom="column">
                  <wp:posOffset>-51435</wp:posOffset>
                </wp:positionH>
                <wp:positionV relativeFrom="paragraph">
                  <wp:posOffset>253364</wp:posOffset>
                </wp:positionV>
                <wp:extent cx="9525" cy="168592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A65F9" id="Straight Connector 32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05pt,19.95pt" to="-3.3pt,1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A9CFC" wp14:editId="62D52E1C">
                <wp:simplePos x="0" y="0"/>
                <wp:positionH relativeFrom="column">
                  <wp:posOffset>-32386</wp:posOffset>
                </wp:positionH>
                <wp:positionV relativeFrom="paragraph">
                  <wp:posOffset>205740</wp:posOffset>
                </wp:positionV>
                <wp:extent cx="6029325" cy="47625"/>
                <wp:effectExtent l="0" t="0" r="28575" b="28575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C89E00" id="Straight Connector 31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55pt,16.2pt" to="472.2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286617" w:rsidRPr="005A7880">
        <w:rPr>
          <w:rFonts w:ascii="Times New Roman" w:hAnsi="Times New Roman" w:cs="Times New Roman"/>
          <w:lang w:val="en-US"/>
        </w:rPr>
        <w:t>El. pastas: vpmfvilione@gmail.com</w:t>
      </w:r>
      <w:r w:rsidR="00286617">
        <w:rPr>
          <w:b/>
          <w:sz w:val="24"/>
          <w:szCs w:val="24"/>
          <w:lang w:val="en-US"/>
        </w:rPr>
        <w:br w:type="textWrapping" w:clear="all"/>
      </w:r>
    </w:p>
    <w:p w:rsidR="00AC2999" w:rsidRDefault="00AC1202">
      <w:pPr>
        <w:rPr>
          <w:noProof/>
          <w:lang w:eastAsia="lt-LT"/>
        </w:rPr>
      </w:pPr>
      <w:r w:rsidRPr="00AC1202">
        <w:rPr>
          <w:b/>
          <w:sz w:val="24"/>
          <w:szCs w:val="24"/>
          <w:lang w:val="en-US"/>
        </w:rPr>
        <w:t xml:space="preserve">3 </w:t>
      </w:r>
      <w:proofErr w:type="spellStart"/>
      <w:r w:rsidRPr="00AC1202">
        <w:rPr>
          <w:b/>
          <w:sz w:val="24"/>
          <w:szCs w:val="24"/>
          <w:lang w:val="en-US"/>
        </w:rPr>
        <w:t>dienų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nepamirštamas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poilsis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Birštone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ir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procedūros</w:t>
      </w:r>
      <w:proofErr w:type="spellEnd"/>
      <w:r w:rsidRPr="00AC1202">
        <w:rPr>
          <w:b/>
          <w:sz w:val="24"/>
          <w:szCs w:val="24"/>
          <w:lang w:val="en-US"/>
        </w:rPr>
        <w:t xml:space="preserve"> </w:t>
      </w:r>
      <w:proofErr w:type="spellStart"/>
      <w:r w:rsidRPr="00AC1202">
        <w:rPr>
          <w:b/>
          <w:sz w:val="24"/>
          <w:szCs w:val="24"/>
          <w:lang w:val="en-US"/>
        </w:rPr>
        <w:t>dviems</w:t>
      </w:r>
      <w:proofErr w:type="spellEnd"/>
      <w:r>
        <w:rPr>
          <w:lang w:val="en-US"/>
        </w:rPr>
        <w:t>.</w:t>
      </w:r>
      <w:r w:rsidRPr="00AC1202">
        <w:rPr>
          <w:noProof/>
          <w:lang w:eastAsia="lt-LT"/>
        </w:rPr>
        <w:t xml:space="preserve"> </w:t>
      </w:r>
      <w:r>
        <w:rPr>
          <w:noProof/>
          <w:lang w:eastAsia="lt-LT"/>
        </w:rPr>
        <w:drawing>
          <wp:inline distT="0" distB="0" distL="0" distR="0" wp14:anchorId="557AE5F2" wp14:editId="66D44563">
            <wp:extent cx="1057275" cy="866775"/>
            <wp:effectExtent l="0" t="0" r="9525" b="9525"/>
            <wp:docPr id="1" name="Picture 1" descr="C:\Users\vartotojas\Desktop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rtotojas\Desktop\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02" w:rsidRPr="006C6AA9" w:rsidRDefault="005A7880">
      <w:pPr>
        <w:rPr>
          <w:i/>
          <w:noProof/>
          <w:lang w:eastAsia="lt-LT"/>
        </w:rPr>
      </w:pPr>
      <w:r w:rsidRPr="00FE7DC9">
        <w:rPr>
          <w:rFonts w:ascii="Times New Roman" w:hAnsi="Times New Roman" w:cs="Times New Roman"/>
          <w:i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E7DF1C" wp14:editId="5766FCBA">
                <wp:simplePos x="0" y="0"/>
                <wp:positionH relativeFrom="column">
                  <wp:posOffset>-38100</wp:posOffset>
                </wp:positionH>
                <wp:positionV relativeFrom="paragraph">
                  <wp:posOffset>491490</wp:posOffset>
                </wp:positionV>
                <wp:extent cx="6029325" cy="47625"/>
                <wp:effectExtent l="0" t="0" r="28575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46E85C" id="Straight Connector 3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38.7pt" to="471.75pt,4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AC1202" w:rsidRPr="00FE7DC9">
        <w:rPr>
          <w:i/>
          <w:noProof/>
          <w:lang w:eastAsia="lt-LT"/>
        </w:rPr>
        <w:t>Net 3 dienų poilsis viename iš prabangia</w:t>
      </w:r>
      <w:r w:rsidR="00FE7DC9">
        <w:rPr>
          <w:i/>
          <w:noProof/>
          <w:lang w:eastAsia="lt-LT"/>
        </w:rPr>
        <w:t>usių Birštono viešbutučių</w:t>
      </w:r>
      <w:r w:rsidR="00FE7DC9" w:rsidRPr="00FE7DC9">
        <w:rPr>
          <w:i/>
          <w:noProof/>
          <w:lang w:eastAsia="lt-LT"/>
        </w:rPr>
        <w:t>.  Čia J</w:t>
      </w:r>
      <w:r w:rsidR="006C6AA9">
        <w:rPr>
          <w:i/>
          <w:noProof/>
          <w:lang w:eastAsia="lt-LT"/>
        </w:rPr>
        <w:t>ūsų laukia maksimalus atsipalaidavimas</w:t>
      </w:r>
      <w:r w:rsidR="00AC1202" w:rsidRPr="00FE7DC9">
        <w:rPr>
          <w:i/>
          <w:noProof/>
          <w:lang w:eastAsia="lt-LT"/>
        </w:rPr>
        <w:t xml:space="preserve">, gydytojo konsultacija, neribotas laikas SPA </w:t>
      </w:r>
      <w:r w:rsidR="00286617" w:rsidRPr="00FE7DC9">
        <w:rPr>
          <w:i/>
          <w:noProof/>
          <w:lang w:eastAsia="lt-LT"/>
        </w:rPr>
        <w:t>ko</w:t>
      </w:r>
      <w:r w:rsidR="00AC1202" w:rsidRPr="00FE7DC9">
        <w:rPr>
          <w:i/>
          <w:noProof/>
          <w:lang w:eastAsia="lt-LT"/>
        </w:rPr>
        <w:t>mplekse</w:t>
      </w:r>
      <w:r w:rsidR="006C6AA9">
        <w:rPr>
          <w:i/>
          <w:noProof/>
          <w:lang w:eastAsia="lt-LT"/>
        </w:rPr>
        <w:t xml:space="preserve">, masažai ir dar </w:t>
      </w:r>
      <w:r w:rsidR="00AC1202" w:rsidRPr="00FE7DC9">
        <w:rPr>
          <w:i/>
          <w:noProof/>
          <w:lang w:eastAsia="lt-LT"/>
        </w:rPr>
        <w:t>daug pr</w:t>
      </w:r>
      <w:r w:rsidR="00286617" w:rsidRPr="00FE7DC9">
        <w:rPr>
          <w:i/>
          <w:noProof/>
          <w:lang w:eastAsia="lt-LT"/>
        </w:rPr>
        <w:t xml:space="preserve">amogų dviems asmenims už </w:t>
      </w:r>
      <w:r w:rsidR="00286617" w:rsidRPr="00FE7DC9">
        <w:rPr>
          <w:b/>
          <w:i/>
          <w:noProof/>
          <w:lang w:eastAsia="lt-LT"/>
        </w:rPr>
        <w:t>152,58</w:t>
      </w:r>
      <w:r w:rsidR="00AC1202" w:rsidRPr="00FE7DC9">
        <w:rPr>
          <w:b/>
          <w:i/>
          <w:noProof/>
          <w:lang w:eastAsia="lt-LT"/>
        </w:rPr>
        <w:t>€</w:t>
      </w:r>
      <w:r w:rsidRPr="00FE7DC9">
        <w:rPr>
          <w:b/>
          <w:i/>
          <w:noProof/>
          <w:lang w:eastAsia="lt-LT"/>
        </w:rPr>
        <w:t>.</w:t>
      </w:r>
    </w:p>
    <w:p w:rsidR="00AC1202" w:rsidRDefault="00AC1202" w:rsidP="00AC1202">
      <w:pPr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>
            <wp:extent cx="3962400" cy="2973345"/>
            <wp:effectExtent l="0" t="0" r="0" b="0"/>
            <wp:docPr id="4" name="Picture 4" descr="C:\Users\vartotojas\Desktop\super-maza-kaina-uz-svajoniu-poilsi-78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rtotojas\Desktop\super-maza-kaina-uz-svajoniu-poilsi-786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560" cy="298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202" w:rsidRDefault="00AC1202" w:rsidP="00AC1202">
      <w:pPr>
        <w:rPr>
          <w:noProof/>
          <w:lang w:eastAsia="lt-LT"/>
        </w:rPr>
      </w:pPr>
    </w:p>
    <w:p w:rsidR="00FE7DC9" w:rsidRPr="00FE7DC9" w:rsidRDefault="007A0CE5" w:rsidP="00FE7DC9">
      <w:pPr>
        <w:pStyle w:val="ListParagraph"/>
        <w:rPr>
          <w:rFonts w:ascii="Times New Roman" w:hAnsi="Times New Roman" w:cs="Times New Roman"/>
          <w:i/>
        </w:rPr>
      </w:pPr>
      <w:r w:rsidRPr="00FE7DC9">
        <w:rPr>
          <w:rFonts w:ascii="Times New Roman" w:hAnsi="Times New Roman" w:cs="Times New Roman"/>
          <w:i/>
        </w:rPr>
        <w:t>Be pusr</w:t>
      </w:r>
      <w:r w:rsidR="00FE7DC9" w:rsidRPr="00FE7DC9">
        <w:rPr>
          <w:rFonts w:ascii="Times New Roman" w:hAnsi="Times New Roman" w:cs="Times New Roman"/>
          <w:i/>
        </w:rPr>
        <w:t>yčių, neriboto laiko SPA ir gydytojo konsultacijos J</w:t>
      </w:r>
      <w:r w:rsidRPr="00FE7DC9">
        <w:rPr>
          <w:rFonts w:ascii="Times New Roman" w:hAnsi="Times New Roman" w:cs="Times New Roman"/>
          <w:i/>
        </w:rPr>
        <w:t>ūsų laukia: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NERIBOTAS LAIKAS (vieno apsilankymo metu) pirčių ir baseinų komplekse NET 3 KARTUS (iš</w:t>
      </w:r>
      <w:r w:rsidR="00FE7DC9">
        <w:t>vykimo dieną iki 12 val.)</w:t>
      </w:r>
      <w:r>
        <w:t>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40 min. Atpalaidavimo pratimai +</w:t>
      </w:r>
      <w:r w:rsidR="00FE7DC9">
        <w:t xml:space="preserve"> meditacija lauke arba 40 min. Taip pat</w:t>
      </w:r>
      <w:r>
        <w:t xml:space="preserve"> atpalaiduojanti</w:t>
      </w:r>
      <w:r w:rsidR="00FE7DC9">
        <w:t xml:space="preserve"> mankšta su </w:t>
      </w:r>
      <w:r>
        <w:t>tempimo pratimai</w:t>
      </w:r>
      <w:r w:rsidR="00FE7DC9">
        <w:t>s</w:t>
      </w:r>
      <w:r>
        <w:t xml:space="preserve"> kinezit</w:t>
      </w:r>
      <w:r w:rsidR="00FE7DC9">
        <w:t>erapijos salėje 2 kartai</w:t>
      </w:r>
      <w:r>
        <w:t>;</w:t>
      </w:r>
    </w:p>
    <w:p w:rsidR="007A0CE5" w:rsidRPr="007A0CE5" w:rsidRDefault="00FE7DC9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40 min. rytinė mankšta lauke</w:t>
      </w:r>
      <w:r w:rsidR="007A0CE5">
        <w:t xml:space="preserve"> arba 40 min. Speciali mankšta "Stangrus pilvas" kinezi</w:t>
      </w:r>
      <w:r>
        <w:t>terapijos salėje 2 kartai;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"Antistresinė relaksacija" - relaksacijos kambar</w:t>
      </w:r>
      <w:r w:rsidR="00FE7DC9">
        <w:t>yje 2 kartai, po 30 min</w:t>
      </w:r>
      <w:r>
        <w:t>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 xml:space="preserve">Kardio treniruokliai </w:t>
      </w:r>
      <w:r w:rsidR="00FE7DC9">
        <w:t>neribotą laiką kasdien</w:t>
      </w:r>
      <w:r>
        <w:t>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 xml:space="preserve">1 </w:t>
      </w:r>
      <w:r w:rsidR="00FE7DC9">
        <w:t>val. biliardo stalas kasdien</w:t>
      </w:r>
      <w:r>
        <w:t>;</w:t>
      </w:r>
    </w:p>
    <w:p w:rsidR="007A0CE5" w:rsidRPr="007A0CE5" w:rsidRDefault="00FE7DC9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1 val. stalo tenisas kasdien;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K</w:t>
      </w:r>
      <w:r w:rsidR="00FE7DC9">
        <w:t xml:space="preserve">NEIPP procedūros </w:t>
      </w:r>
      <w:r>
        <w:t xml:space="preserve">ir jų </w:t>
      </w:r>
      <w:r w:rsidR="00FE7DC9">
        <w:t>rekomendacijos 1 kartas;</w:t>
      </w:r>
    </w:p>
    <w:p w:rsidR="007A0CE5" w:rsidRPr="007A0CE5" w:rsidRDefault="00FE7DC9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Atpalaiduojantčios vaistažolių arbatos terapija</w:t>
      </w:r>
      <w:r w:rsidR="006C6AA9">
        <w:t xml:space="preserve"> 3 kartai</w:t>
      </w:r>
      <w:r w:rsidR="007A0CE5">
        <w:t>;</w:t>
      </w:r>
      <w:bookmarkStart w:id="0" w:name="_GoBack"/>
      <w:bookmarkEnd w:id="0"/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lastRenderedPageBreak/>
        <w:t>Rytinė tonizuojanti mankšta nugaros raumenims stiprinti baseine arba kineziterapijos sal</w:t>
      </w:r>
      <w:r w:rsidR="00FE7DC9">
        <w:t>ėje 2 kartai, po 40 min</w:t>
      </w:r>
      <w:r>
        <w:t>;</w:t>
      </w:r>
    </w:p>
    <w:p w:rsidR="007A0CE5" w:rsidRPr="007A0CE5" w:rsidRDefault="00FE7DC9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Galimybė kiekvieną vakarą žiūrėti kiną specialioje kino salėje</w:t>
      </w:r>
      <w:r w:rsidR="007A0CE5">
        <w:t>;</w:t>
      </w:r>
    </w:p>
    <w:p w:rsidR="007A0CE5" w:rsidRPr="00FE7DC9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t>Pramogos lauke (sezono metu): lauko kepsninė, tinklinio, futbolo ir krepšinio aikštelės;</w:t>
      </w:r>
    </w:p>
    <w:p w:rsidR="00FE7DC9" w:rsidRPr="007A0CE5" w:rsidRDefault="00FE7DC9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Visi pasiūlymai galio 2 asmenims;</w:t>
      </w:r>
    </w:p>
    <w:p w:rsidR="007A0CE5" w:rsidRPr="007A0CE5" w:rsidRDefault="007A0CE5" w:rsidP="007A0CE5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</w:rPr>
      </w:pPr>
      <w:r w:rsidRPr="007A0CE5">
        <w:rPr>
          <w:b/>
        </w:rPr>
        <w:t>Kelialapis galioja iki 2017.03.31</w:t>
      </w:r>
    </w:p>
    <w:p w:rsidR="00055C35" w:rsidRDefault="00055C35" w:rsidP="00055C35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151F2AE7" wp14:editId="67BD9BEF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628900" cy="2364105"/>
            <wp:effectExtent l="0" t="0" r="0" b="0"/>
            <wp:wrapSquare wrapText="bothSides"/>
            <wp:docPr id="5" name="Picture 5" descr="C:\Users\vartotojas\Desktop\super-maza-kaina-uz-svajoniu-poilsi-5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rtotojas\Desktop\super-maza-kaina-uz-svajoniu-poilsi-5180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lt-LT"/>
        </w:rPr>
        <w:drawing>
          <wp:inline distT="0" distB="0" distL="0" distR="0" wp14:anchorId="5878AD83" wp14:editId="28A5636B">
            <wp:extent cx="3114675" cy="2333583"/>
            <wp:effectExtent l="0" t="0" r="0" b="0"/>
            <wp:docPr id="10" name="Picture 10" descr="C:\Users\vartotojas\Desktop\super-maza-kaina-uz-svajoniu-poilsi-38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rtotojas\Desktop\super-maza-kaina-uz-svajoniu-poilsi-384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152" cy="239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  <w:r>
        <w:rPr>
          <w:noProof/>
          <w:lang w:eastAsia="lt-LT"/>
        </w:rPr>
        <w:drawing>
          <wp:inline distT="0" distB="0" distL="0" distR="0" wp14:anchorId="36D67672" wp14:editId="5C8AD0A0">
            <wp:extent cx="2932430" cy="2200467"/>
            <wp:effectExtent l="0" t="0" r="1270" b="9525"/>
            <wp:docPr id="18" name="Picture 18" descr="C:\Users\vartotojas\Desktop\super-maza-kaina-uz-svajoniu-poilsi-54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rtotojas\Desktop\super-maza-kaina-uz-svajoniu-poilsi-545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408" cy="222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54726277" wp14:editId="43384EFD">
            <wp:extent cx="3095625" cy="2319307"/>
            <wp:effectExtent l="0" t="0" r="0" b="5080"/>
            <wp:docPr id="21" name="Picture 21" descr="C:\Users\vartotojas\Desktop\super-maza-kaina-uz-svajoniu-poilsi-67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rtotojas\Desktop\super-maza-kaina-uz-svajoniu-poilsi-672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57" cy="234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26A8A77F" wp14:editId="2F2E8808">
            <wp:extent cx="3063881" cy="2295525"/>
            <wp:effectExtent l="0" t="0" r="3175" b="0"/>
            <wp:docPr id="25" name="Picture 25" descr="C:\Users\vartotojas\Desktop\super-maza-kaina-uz-svajoniu-poilsi-5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rtotojas\Desktop\super-maza-kaina-uz-svajoniu-poilsi-5113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096" cy="23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drawing>
          <wp:inline distT="0" distB="0" distL="0" distR="0" wp14:anchorId="73894451" wp14:editId="740ECD23">
            <wp:extent cx="2999468" cy="2319020"/>
            <wp:effectExtent l="0" t="0" r="0" b="5080"/>
            <wp:docPr id="28" name="Picture 28" descr="C:\Users\vartotojas\Desktop\super-maza-kaina-uz-svajoniu-poilsi-73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rtotojas\Desktop\super-maza-kaina-uz-svajoniu-poilsi-7374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467" cy="233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C35" w:rsidRDefault="00FE7DC9" w:rsidP="005A7880">
      <w:pPr>
        <w:jc w:val="right"/>
      </w:pPr>
      <w:r>
        <w:t>Viešbučio adresas</w:t>
      </w:r>
      <w:r w:rsidR="005A7880">
        <w:t>:</w:t>
      </w:r>
    </w:p>
    <w:p w:rsidR="005A7880" w:rsidRDefault="005A7880" w:rsidP="005A7880">
      <w:pPr>
        <w:jc w:val="right"/>
      </w:pPr>
      <w:r>
        <w:t>Pakalnės g. 3, Birštonas</w:t>
      </w:r>
    </w:p>
    <w:p w:rsidR="005A7880" w:rsidRDefault="005A7880" w:rsidP="00055C35"/>
    <w:p w:rsidR="00055C35" w:rsidRDefault="00055C35" w:rsidP="00055C35"/>
    <w:p w:rsidR="007A0CE5" w:rsidRDefault="007A0CE5" w:rsidP="00055C35">
      <w:r w:rsidRPr="00055C35">
        <w:br w:type="page"/>
      </w:r>
    </w:p>
    <w:sectPr w:rsidR="007A0CE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A29" w:rsidRDefault="00C35A29" w:rsidP="00286617">
      <w:pPr>
        <w:spacing w:after="0" w:line="240" w:lineRule="auto"/>
      </w:pPr>
      <w:r>
        <w:separator/>
      </w:r>
    </w:p>
  </w:endnote>
  <w:endnote w:type="continuationSeparator" w:id="0">
    <w:p w:rsidR="00C35A29" w:rsidRDefault="00C35A29" w:rsidP="00286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A29" w:rsidRDefault="00C35A29" w:rsidP="00286617">
      <w:pPr>
        <w:spacing w:after="0" w:line="240" w:lineRule="auto"/>
      </w:pPr>
      <w:r>
        <w:separator/>
      </w:r>
    </w:p>
  </w:footnote>
  <w:footnote w:type="continuationSeparator" w:id="0">
    <w:p w:rsidR="00C35A29" w:rsidRDefault="00C35A29" w:rsidP="00286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432C43"/>
    <w:multiLevelType w:val="hybridMultilevel"/>
    <w:tmpl w:val="7A44F11E"/>
    <w:lvl w:ilvl="0" w:tplc="0427000F">
      <w:start w:val="1"/>
      <w:numFmt w:val="decimal"/>
      <w:lvlText w:val="%1."/>
      <w:lvlJc w:val="left"/>
      <w:pPr>
        <w:ind w:left="1440" w:hanging="360"/>
      </w:pPr>
    </w:lvl>
    <w:lvl w:ilvl="1" w:tplc="04270019" w:tentative="1">
      <w:start w:val="1"/>
      <w:numFmt w:val="lowerLetter"/>
      <w:lvlText w:val="%2."/>
      <w:lvlJc w:val="left"/>
      <w:pPr>
        <w:ind w:left="2160" w:hanging="360"/>
      </w:pPr>
    </w:lvl>
    <w:lvl w:ilvl="2" w:tplc="0427001B" w:tentative="1">
      <w:start w:val="1"/>
      <w:numFmt w:val="lowerRoman"/>
      <w:lvlText w:val="%3."/>
      <w:lvlJc w:val="right"/>
      <w:pPr>
        <w:ind w:left="2880" w:hanging="180"/>
      </w:pPr>
    </w:lvl>
    <w:lvl w:ilvl="3" w:tplc="0427000F" w:tentative="1">
      <w:start w:val="1"/>
      <w:numFmt w:val="decimal"/>
      <w:lvlText w:val="%4."/>
      <w:lvlJc w:val="left"/>
      <w:pPr>
        <w:ind w:left="3600" w:hanging="360"/>
      </w:pPr>
    </w:lvl>
    <w:lvl w:ilvl="4" w:tplc="04270019" w:tentative="1">
      <w:start w:val="1"/>
      <w:numFmt w:val="lowerLetter"/>
      <w:lvlText w:val="%5."/>
      <w:lvlJc w:val="left"/>
      <w:pPr>
        <w:ind w:left="4320" w:hanging="360"/>
      </w:pPr>
    </w:lvl>
    <w:lvl w:ilvl="5" w:tplc="0427001B" w:tentative="1">
      <w:start w:val="1"/>
      <w:numFmt w:val="lowerRoman"/>
      <w:lvlText w:val="%6."/>
      <w:lvlJc w:val="right"/>
      <w:pPr>
        <w:ind w:left="5040" w:hanging="180"/>
      </w:pPr>
    </w:lvl>
    <w:lvl w:ilvl="6" w:tplc="0427000F" w:tentative="1">
      <w:start w:val="1"/>
      <w:numFmt w:val="decimal"/>
      <w:lvlText w:val="%7."/>
      <w:lvlJc w:val="left"/>
      <w:pPr>
        <w:ind w:left="5760" w:hanging="360"/>
      </w:pPr>
    </w:lvl>
    <w:lvl w:ilvl="7" w:tplc="04270019" w:tentative="1">
      <w:start w:val="1"/>
      <w:numFmt w:val="lowerLetter"/>
      <w:lvlText w:val="%8."/>
      <w:lvlJc w:val="left"/>
      <w:pPr>
        <w:ind w:left="6480" w:hanging="360"/>
      </w:pPr>
    </w:lvl>
    <w:lvl w:ilvl="8" w:tplc="042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CDF7117"/>
    <w:multiLevelType w:val="hybridMultilevel"/>
    <w:tmpl w:val="ABE6087E"/>
    <w:lvl w:ilvl="0" w:tplc="042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9F12AF"/>
    <w:multiLevelType w:val="hybridMultilevel"/>
    <w:tmpl w:val="05086978"/>
    <w:lvl w:ilvl="0" w:tplc="042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CE1E3D"/>
    <w:multiLevelType w:val="hybridMultilevel"/>
    <w:tmpl w:val="6C2078E4"/>
    <w:lvl w:ilvl="0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202"/>
    <w:rsid w:val="00055C35"/>
    <w:rsid w:val="00286617"/>
    <w:rsid w:val="00381261"/>
    <w:rsid w:val="005A7880"/>
    <w:rsid w:val="006C6AA9"/>
    <w:rsid w:val="007A0CE5"/>
    <w:rsid w:val="00AC1202"/>
    <w:rsid w:val="00C35A29"/>
    <w:rsid w:val="00E6545C"/>
    <w:rsid w:val="00FE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5145EB-EA2A-4C4E-917B-68BB5E230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20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866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617"/>
  </w:style>
  <w:style w:type="paragraph" w:styleId="Footer">
    <w:name w:val="footer"/>
    <w:basedOn w:val="Normal"/>
    <w:link w:val="FooterChar"/>
    <w:uiPriority w:val="99"/>
    <w:unhideWhenUsed/>
    <w:rsid w:val="0028661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6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985</Words>
  <Characters>563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1</cp:revision>
  <dcterms:created xsi:type="dcterms:W3CDTF">2016-12-05T08:30:00Z</dcterms:created>
  <dcterms:modified xsi:type="dcterms:W3CDTF">2016-12-05T09:39:00Z</dcterms:modified>
</cp:coreProperties>
</file>